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AB" w:rsidRPr="00C84EAB" w:rsidRDefault="00C84EAB" w:rsidP="00522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4EAB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  <w:r w:rsidR="006B16CF">
        <w:rPr>
          <w:rFonts w:ascii="Times New Roman" w:eastAsia="Calibri" w:hAnsi="Times New Roman" w:cs="Times New Roman"/>
          <w:b/>
          <w:sz w:val="28"/>
          <w:szCs w:val="28"/>
        </w:rPr>
        <w:t>БАЛЕЙСКОГО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4EAB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ОКРУГА</w:t>
      </w:r>
      <w:r w:rsidR="006B16CF">
        <w:rPr>
          <w:rFonts w:ascii="Times New Roman" w:eastAsia="Calibri" w:hAnsi="Times New Roman" w:cs="Times New Roman"/>
          <w:b/>
          <w:sz w:val="28"/>
          <w:szCs w:val="28"/>
        </w:rPr>
        <w:t xml:space="preserve"> ЗАБАЙКАЛЬСКОГО КРАЯ</w:t>
      </w:r>
    </w:p>
    <w:p w:rsidR="0052225B" w:rsidRDefault="0052225B" w:rsidP="0052225B">
      <w:pPr>
        <w:tabs>
          <w:tab w:val="center" w:pos="3686"/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84EAB" w:rsidRPr="00C84EAB" w:rsidRDefault="00C84EAB" w:rsidP="0052225B">
      <w:pPr>
        <w:tabs>
          <w:tab w:val="center" w:pos="3686"/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84EAB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C84EAB" w:rsidRPr="0052225B" w:rsidRDefault="00C84EAB" w:rsidP="0052225B">
      <w:pPr>
        <w:tabs>
          <w:tab w:val="center" w:pos="3686"/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52225B" w:rsidRPr="0052225B" w:rsidRDefault="0052225B" w:rsidP="0052225B">
      <w:pPr>
        <w:tabs>
          <w:tab w:val="center" w:pos="3686"/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52225B" w:rsidRDefault="0052225B" w:rsidP="005222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 сентября</w:t>
      </w:r>
      <w:r w:rsidR="006B16CF">
        <w:rPr>
          <w:rFonts w:ascii="Times New Roman" w:eastAsia="Calibri" w:hAnsi="Times New Roman" w:cs="Times New Roman"/>
          <w:sz w:val="28"/>
          <w:szCs w:val="28"/>
        </w:rPr>
        <w:t xml:space="preserve"> 2024 года                    </w:t>
      </w:r>
      <w:r w:rsidR="00C84EAB" w:rsidRPr="00C84EA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№</w:t>
      </w:r>
      <w:r w:rsidR="006B16CF">
        <w:rPr>
          <w:rFonts w:ascii="Times New Roman" w:eastAsia="Calibri" w:hAnsi="Times New Roman" w:cs="Times New Roman"/>
          <w:sz w:val="28"/>
          <w:szCs w:val="28"/>
        </w:rPr>
        <w:t xml:space="preserve"> _</w:t>
      </w:r>
    </w:p>
    <w:p w:rsidR="0052225B" w:rsidRDefault="0052225B" w:rsidP="005222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225B" w:rsidRDefault="0052225B" w:rsidP="005222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4EAB" w:rsidRDefault="00C84EAB" w:rsidP="005222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4EAB">
        <w:rPr>
          <w:rFonts w:ascii="Times New Roman" w:eastAsia="Calibri" w:hAnsi="Times New Roman" w:cs="Times New Roman"/>
          <w:sz w:val="28"/>
          <w:szCs w:val="28"/>
        </w:rPr>
        <w:t>г</w:t>
      </w:r>
      <w:r w:rsidR="0052225B">
        <w:rPr>
          <w:rFonts w:ascii="Times New Roman" w:eastAsia="Calibri" w:hAnsi="Times New Roman" w:cs="Times New Roman"/>
          <w:sz w:val="28"/>
          <w:szCs w:val="28"/>
        </w:rPr>
        <w:t>ород</w:t>
      </w:r>
      <w:r w:rsidRPr="00C84E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16CF">
        <w:rPr>
          <w:rFonts w:ascii="Times New Roman" w:eastAsia="Calibri" w:hAnsi="Times New Roman" w:cs="Times New Roman"/>
          <w:sz w:val="28"/>
          <w:szCs w:val="28"/>
        </w:rPr>
        <w:t>Балей</w:t>
      </w:r>
    </w:p>
    <w:p w:rsidR="0052225B" w:rsidRDefault="0052225B" w:rsidP="005222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225B" w:rsidRPr="00C84EAB" w:rsidRDefault="0052225B" w:rsidP="005222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1AD3" w:rsidRPr="00DE1AD3" w:rsidRDefault="00DE1AD3" w:rsidP="00522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E1A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применении </w:t>
      </w:r>
      <w:r w:rsidR="00C84EAB" w:rsidRPr="00DE1A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герба </w:t>
      </w:r>
      <w:r w:rsidR="005602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флага </w:t>
      </w:r>
      <w:r w:rsidR="00C84EAB" w:rsidRPr="00DE1AD3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DE1A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6B16CF">
        <w:rPr>
          <w:rFonts w:ascii="Times New Roman" w:eastAsia="Times New Roman" w:hAnsi="Times New Roman" w:cs="Times New Roman"/>
          <w:b/>
          <w:bCs/>
          <w:sz w:val="28"/>
          <w:szCs w:val="28"/>
        </w:rPr>
        <w:t>Балейский</w:t>
      </w:r>
      <w:r w:rsidRPr="00DE1A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</w:t>
      </w:r>
      <w:r w:rsidR="005222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Забайкальского края</w:t>
      </w:r>
    </w:p>
    <w:p w:rsidR="00DE1AD3" w:rsidRPr="004C584D" w:rsidRDefault="00DE1AD3" w:rsidP="00522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AD3" w:rsidRPr="004C584D" w:rsidRDefault="00DE1AD3" w:rsidP="00522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C58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соответствии с Гражданским кодексом Российской Федерации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</w:t>
      </w:r>
      <w:r w:rsidRPr="004C5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C5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C5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 131-ФЗ «Об общих принципах организации местного самоуправления в Российской Федерации», Законом Забайкальского края </w:t>
      </w:r>
      <w:r w:rsidRPr="004C5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C1777D" w:rsidRPr="00C177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27 декабря 2023 г. № 2292-ЗЗК </w:t>
      </w:r>
      <w:r w:rsidRPr="004C584D">
        <w:rPr>
          <w:rFonts w:ascii="Times New Roman" w:eastAsia="Times New Roman" w:hAnsi="Times New Roman" w:cs="Times New Roman"/>
          <w:sz w:val="28"/>
          <w:szCs w:val="24"/>
          <w:lang w:eastAsia="ru-RU"/>
        </w:rPr>
        <w:t>«О преобразовании всех поселений, входящих в состав муниципального района «</w:t>
      </w:r>
      <w:r w:rsidR="006B16CF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Балейский район</w:t>
      </w:r>
      <w:r w:rsidRPr="004C5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Забайкальского края, в </w:t>
      </w:r>
      <w:r w:rsidR="006B16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Балейский </w:t>
      </w:r>
      <w:r w:rsidRPr="004C584D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муниципальный округ Забайкальского края»,</w:t>
      </w:r>
      <w:r w:rsidRPr="004C584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 </w:t>
      </w:r>
      <w:r w:rsidR="006B16CF">
        <w:rPr>
          <w:rFonts w:ascii="Times New Roman" w:eastAsia="Times New Roman" w:hAnsi="Times New Roman" w:cs="Times New Roman"/>
          <w:bCs/>
          <w:sz w:val="28"/>
          <w:szCs w:val="28"/>
        </w:rPr>
        <w:t>Балейского</w:t>
      </w:r>
      <w:r w:rsidRPr="004C584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 </w:t>
      </w:r>
      <w:r w:rsidRPr="004C584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  <w:proofErr w:type="gramEnd"/>
    </w:p>
    <w:p w:rsidR="00DE1AD3" w:rsidRDefault="00DE1AD3" w:rsidP="0052225B">
      <w:pPr>
        <w:widowControl w:val="0"/>
        <w:tabs>
          <w:tab w:val="left" w:pos="109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E1AD3" w:rsidRPr="00DE1AD3" w:rsidRDefault="00DE1AD3" w:rsidP="0052225B">
      <w:pPr>
        <w:tabs>
          <w:tab w:val="num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1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proofErr w:type="gramStart"/>
      <w:r w:rsidRPr="00DE1AD3">
        <w:rPr>
          <w:rFonts w:ascii="Times New Roman" w:eastAsia="Calibri" w:hAnsi="Times New Roman" w:cs="Times New Roman"/>
          <w:bCs/>
          <w:sz w:val="28"/>
          <w:szCs w:val="28"/>
        </w:rPr>
        <w:t xml:space="preserve">Применять герб </w:t>
      </w:r>
      <w:r w:rsidR="005602EC">
        <w:rPr>
          <w:rFonts w:ascii="Times New Roman" w:eastAsia="Calibri" w:hAnsi="Times New Roman" w:cs="Times New Roman"/>
          <w:bCs/>
          <w:sz w:val="28"/>
          <w:szCs w:val="28"/>
        </w:rPr>
        <w:t xml:space="preserve">и флаг </w:t>
      </w:r>
      <w:r w:rsidRPr="00DE1AD3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«</w:t>
      </w:r>
      <w:r w:rsidR="006B16CF">
        <w:rPr>
          <w:rFonts w:ascii="Times New Roman" w:eastAsia="Calibri" w:hAnsi="Times New Roman" w:cs="Times New Roman"/>
          <w:bCs/>
          <w:sz w:val="28"/>
          <w:szCs w:val="28"/>
        </w:rPr>
        <w:t>Балейский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</w:t>
      </w:r>
      <w:r w:rsidRPr="00DE1AD3">
        <w:rPr>
          <w:rFonts w:ascii="Times New Roman" w:eastAsia="Calibri" w:hAnsi="Times New Roman" w:cs="Times New Roman"/>
          <w:bCs/>
          <w:sz w:val="28"/>
          <w:szCs w:val="28"/>
        </w:rPr>
        <w:t>йон» в качестве официальн</w:t>
      </w:r>
      <w:r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DE1AD3">
        <w:rPr>
          <w:rFonts w:ascii="Times New Roman" w:eastAsia="Calibri" w:hAnsi="Times New Roman" w:cs="Times New Roman"/>
          <w:bCs/>
          <w:sz w:val="28"/>
          <w:szCs w:val="28"/>
        </w:rPr>
        <w:t xml:space="preserve"> символ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DE1A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B16CF">
        <w:rPr>
          <w:rFonts w:ascii="Times New Roman" w:eastAsia="Calibri" w:hAnsi="Times New Roman" w:cs="Times New Roman"/>
          <w:bCs/>
          <w:sz w:val="28"/>
          <w:szCs w:val="28"/>
        </w:rPr>
        <w:t>Балейского</w:t>
      </w:r>
      <w:r w:rsidRPr="00DE1AD3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 Забайкальского края</w:t>
      </w:r>
      <w:r w:rsidR="0052225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DE1A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02EC">
        <w:rPr>
          <w:rFonts w:ascii="Times New Roman" w:eastAsia="Calibri" w:hAnsi="Times New Roman" w:cs="Times New Roman"/>
          <w:bCs/>
          <w:sz w:val="28"/>
          <w:szCs w:val="28"/>
        </w:rPr>
        <w:t>утвержденного решением Совета муниципального района «Балейский район» от 27 декабря 2022 года № 220 «Об утверждении Положения о гербе и флаге муниципального района «Ба</w:t>
      </w:r>
      <w:bookmarkStart w:id="0" w:name="_GoBack"/>
      <w:bookmarkEnd w:id="0"/>
      <w:r w:rsidR="005602EC">
        <w:rPr>
          <w:rFonts w:ascii="Times New Roman" w:eastAsia="Calibri" w:hAnsi="Times New Roman" w:cs="Times New Roman"/>
          <w:bCs/>
          <w:sz w:val="28"/>
          <w:szCs w:val="28"/>
        </w:rPr>
        <w:t xml:space="preserve">лейский район», </w:t>
      </w:r>
      <w:r w:rsidRPr="00DE1AD3">
        <w:rPr>
          <w:rFonts w:ascii="Times New Roman" w:eastAsia="Calibri" w:hAnsi="Times New Roman" w:cs="Times New Roman"/>
          <w:bCs/>
          <w:sz w:val="28"/>
          <w:szCs w:val="28"/>
        </w:rPr>
        <w:t>до регистрации официальн</w:t>
      </w:r>
      <w:r w:rsidR="00315A74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DE1AD3">
        <w:rPr>
          <w:rFonts w:ascii="Times New Roman" w:eastAsia="Calibri" w:hAnsi="Times New Roman" w:cs="Times New Roman"/>
          <w:bCs/>
          <w:sz w:val="28"/>
          <w:szCs w:val="28"/>
        </w:rPr>
        <w:t xml:space="preserve"> символ</w:t>
      </w:r>
      <w:r w:rsidR="00315A74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DE1AD3">
        <w:rPr>
          <w:rFonts w:ascii="Times New Roman" w:eastAsia="Calibri" w:hAnsi="Times New Roman" w:cs="Times New Roman"/>
          <w:bCs/>
          <w:sz w:val="28"/>
          <w:szCs w:val="28"/>
        </w:rPr>
        <w:t>(герба</w:t>
      </w:r>
      <w:r w:rsidR="005602EC">
        <w:rPr>
          <w:rFonts w:ascii="Times New Roman" w:eastAsia="Calibri" w:hAnsi="Times New Roman" w:cs="Times New Roman"/>
          <w:bCs/>
          <w:sz w:val="28"/>
          <w:szCs w:val="28"/>
        </w:rPr>
        <w:t xml:space="preserve"> и флага</w:t>
      </w:r>
      <w:r w:rsidRPr="00DE1AD3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5602E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B16CF">
        <w:rPr>
          <w:rFonts w:ascii="Times New Roman" w:eastAsia="Calibri" w:hAnsi="Times New Roman" w:cs="Times New Roman"/>
          <w:bCs/>
          <w:sz w:val="28"/>
          <w:szCs w:val="28"/>
        </w:rPr>
        <w:t>Балейского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1AD3">
        <w:rPr>
          <w:rFonts w:ascii="Times New Roman" w:eastAsia="Calibri" w:hAnsi="Times New Roman" w:cs="Times New Roman"/>
          <w:bCs/>
          <w:sz w:val="28"/>
          <w:szCs w:val="28"/>
        </w:rPr>
        <w:t>муниципального округа Забайкальского края.</w:t>
      </w:r>
      <w:proofErr w:type="gramEnd"/>
    </w:p>
    <w:p w:rsidR="00DE1AD3" w:rsidRPr="00450007" w:rsidRDefault="00DE1AD3" w:rsidP="005222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0C26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</w:t>
      </w:r>
      <w:r w:rsidR="00C1777D" w:rsidRPr="00C177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официально </w:t>
      </w:r>
      <w:r w:rsidR="000C2608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</w:t>
      </w:r>
      <w:r w:rsidR="00C1777D" w:rsidRPr="00C177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сетевом издании Балейского муниципального округа (https://бал-ейская-новь</w:t>
      </w:r>
      <w:proofErr w:type="gramStart"/>
      <w:r w:rsidR="00C1777D" w:rsidRPr="00C1777D">
        <w:rPr>
          <w:rFonts w:ascii="Times New Roman" w:eastAsia="Calibri" w:hAnsi="Times New Roman" w:cs="Times New Roman"/>
          <w:color w:val="000000"/>
          <w:sz w:val="28"/>
          <w:szCs w:val="28"/>
        </w:rPr>
        <w:t>.р</w:t>
      </w:r>
      <w:proofErr w:type="gramEnd"/>
      <w:r w:rsidR="00C1777D" w:rsidRPr="00C1777D">
        <w:rPr>
          <w:rFonts w:ascii="Times New Roman" w:eastAsia="Calibri" w:hAnsi="Times New Roman" w:cs="Times New Roman"/>
          <w:color w:val="000000"/>
          <w:sz w:val="28"/>
          <w:szCs w:val="28"/>
        </w:rPr>
        <w:t>ф).</w:t>
      </w:r>
    </w:p>
    <w:p w:rsidR="00DE1AD3" w:rsidRPr="00450007" w:rsidRDefault="00DE1AD3" w:rsidP="0052225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50007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</w:t>
      </w:r>
      <w:r w:rsidR="000C2608">
        <w:rPr>
          <w:rFonts w:ascii="Times New Roman" w:eastAsia="Calibri" w:hAnsi="Times New Roman" w:cs="Times New Roman"/>
          <w:sz w:val="28"/>
          <w:szCs w:val="28"/>
        </w:rPr>
        <w:t xml:space="preserve">на следующий день </w:t>
      </w:r>
      <w:r w:rsidRPr="00450007">
        <w:rPr>
          <w:rFonts w:ascii="Times New Roman" w:eastAsia="Calibri" w:hAnsi="Times New Roman" w:cs="Times New Roman"/>
          <w:sz w:val="28"/>
          <w:szCs w:val="28"/>
        </w:rPr>
        <w:t xml:space="preserve">после его официального </w:t>
      </w:r>
      <w:r w:rsidR="000C2608">
        <w:rPr>
          <w:rFonts w:ascii="Times New Roman" w:eastAsia="Calibri" w:hAnsi="Times New Roman" w:cs="Times New Roman"/>
          <w:sz w:val="28"/>
          <w:szCs w:val="28"/>
        </w:rPr>
        <w:t xml:space="preserve">опубликования. </w:t>
      </w:r>
    </w:p>
    <w:p w:rsidR="00DE1AD3" w:rsidRDefault="00DE1AD3" w:rsidP="0052225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</w:p>
    <w:p w:rsidR="0052225B" w:rsidRDefault="0052225B" w:rsidP="0052225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</w:p>
    <w:p w:rsidR="00C84EAB" w:rsidRDefault="00C84EAB" w:rsidP="0052225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</w:p>
    <w:p w:rsidR="00331C23" w:rsidRDefault="00331C23" w:rsidP="005222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r w:rsidR="00C177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Глава муниципального района</w:t>
      </w:r>
    </w:p>
    <w:p w:rsidR="00331C23" w:rsidRDefault="00331C23" w:rsidP="0052225B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 w:rsidR="00C177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:rsidR="00331C23" w:rsidRDefault="00331C23" w:rsidP="0052225B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C23" w:rsidRDefault="00331C23" w:rsidP="0052225B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="00C1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__________  </w:t>
      </w:r>
      <w:r w:rsidR="00C1777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Ушаков</w:t>
      </w:r>
    </w:p>
    <w:p w:rsidR="003D0182" w:rsidRDefault="003D0182" w:rsidP="0052225B">
      <w:pPr>
        <w:spacing w:after="0" w:line="240" w:lineRule="auto"/>
      </w:pPr>
    </w:p>
    <w:sectPr w:rsidR="003D0182" w:rsidSect="0047334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9CD" w:rsidRDefault="004649CD">
      <w:pPr>
        <w:spacing w:after="0" w:line="240" w:lineRule="auto"/>
      </w:pPr>
      <w:r>
        <w:separator/>
      </w:r>
    </w:p>
  </w:endnote>
  <w:endnote w:type="continuationSeparator" w:id="0">
    <w:p w:rsidR="004649CD" w:rsidRDefault="0046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9CD" w:rsidRDefault="004649CD">
      <w:pPr>
        <w:spacing w:after="0" w:line="240" w:lineRule="auto"/>
      </w:pPr>
      <w:r>
        <w:separator/>
      </w:r>
    </w:p>
  </w:footnote>
  <w:footnote w:type="continuationSeparator" w:id="0">
    <w:p w:rsidR="004649CD" w:rsidRDefault="00464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4D" w:rsidRDefault="004649CD" w:rsidP="004C584D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9A7"/>
    <w:rsid w:val="000236A7"/>
    <w:rsid w:val="000C2608"/>
    <w:rsid w:val="001C7443"/>
    <w:rsid w:val="001F6AE8"/>
    <w:rsid w:val="002D4896"/>
    <w:rsid w:val="00315A74"/>
    <w:rsid w:val="00331C23"/>
    <w:rsid w:val="003C179E"/>
    <w:rsid w:val="003D0182"/>
    <w:rsid w:val="003E5D93"/>
    <w:rsid w:val="00446CF5"/>
    <w:rsid w:val="004649CD"/>
    <w:rsid w:val="0047334E"/>
    <w:rsid w:val="0052225B"/>
    <w:rsid w:val="005304A8"/>
    <w:rsid w:val="005602EC"/>
    <w:rsid w:val="00644FEB"/>
    <w:rsid w:val="006B16CF"/>
    <w:rsid w:val="006B2AD5"/>
    <w:rsid w:val="0072579D"/>
    <w:rsid w:val="008368BC"/>
    <w:rsid w:val="009C2D9C"/>
    <w:rsid w:val="00AE739A"/>
    <w:rsid w:val="00BB2739"/>
    <w:rsid w:val="00C1777D"/>
    <w:rsid w:val="00C84EAB"/>
    <w:rsid w:val="00D00CCE"/>
    <w:rsid w:val="00D477CB"/>
    <w:rsid w:val="00DE1AD3"/>
    <w:rsid w:val="00E1655B"/>
    <w:rsid w:val="00FC3931"/>
    <w:rsid w:val="00FE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1AD3"/>
  </w:style>
  <w:style w:type="paragraph" w:styleId="a5">
    <w:name w:val="footer"/>
    <w:basedOn w:val="a"/>
    <w:link w:val="a6"/>
    <w:uiPriority w:val="99"/>
    <w:unhideWhenUsed/>
    <w:rsid w:val="0002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36A7"/>
  </w:style>
  <w:style w:type="paragraph" w:styleId="a7">
    <w:name w:val="Balloon Text"/>
    <w:basedOn w:val="a"/>
    <w:link w:val="a8"/>
    <w:uiPriority w:val="99"/>
    <w:semiHidden/>
    <w:unhideWhenUsed/>
    <w:rsid w:val="006B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1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1AD3"/>
  </w:style>
  <w:style w:type="paragraph" w:styleId="a5">
    <w:name w:val="footer"/>
    <w:basedOn w:val="a"/>
    <w:link w:val="a6"/>
    <w:uiPriority w:val="99"/>
    <w:unhideWhenUsed/>
    <w:rsid w:val="0002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36A7"/>
  </w:style>
  <w:style w:type="paragraph" w:styleId="a7">
    <w:name w:val="Balloon Text"/>
    <w:basedOn w:val="a"/>
    <w:link w:val="a8"/>
    <w:uiPriority w:val="99"/>
    <w:semiHidden/>
    <w:unhideWhenUsed/>
    <w:rsid w:val="006B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1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27</cp:revision>
  <cp:lastPrinted>2024-09-19T08:32:00Z</cp:lastPrinted>
  <dcterms:created xsi:type="dcterms:W3CDTF">2023-10-23T05:52:00Z</dcterms:created>
  <dcterms:modified xsi:type="dcterms:W3CDTF">2024-09-19T08:32:00Z</dcterms:modified>
</cp:coreProperties>
</file>